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48"/>
          <w:szCs w:val="48"/>
        </w:rPr>
        <w:t xml:space="preserve">Десять причин, по которым ребенок должен заниматься музыкой.</w:t>
      </w:r>
      <w:r>
        <w:rPr>
          <w:rFonts w:ascii="Georgia" w:hAnsi="Georgia" w:eastAsia="Times New Roman"/>
          <w:i/>
          <w:color w:val="ff0000"/>
          <w:sz w:val="48"/>
          <w:szCs w:val="48"/>
        </w:rPr>
        <w:t xml:space="preserve"> </w:t>
      </w:r>
      <w:r>
        <w:rPr>
          <w:rFonts w:ascii="Georgia" w:hAnsi="Georgia" w:eastAsia="Times New Roman"/>
          <w:i/>
          <w:color w:val="ff0000"/>
          <w:sz w:val="48"/>
          <w:szCs w:val="48"/>
        </w:rPr>
        <w:br/>
      </w:r>
      <w:r>
        <w:rPr>
          <w:rFonts w:ascii="Georgia" w:hAnsi="Georgia" w:eastAsia="Times New Roman"/>
          <w:sz w:val="28"/>
          <w:szCs w:val="24"/>
        </w:rPr>
        <w:br/>
        <w:t xml:space="preserve">По мнению Д. Кирнарской, профессора, проректора Российской академии музыки им. Гнесиных доктора психологи</w:t>
      </w:r>
      <w:r>
        <w:rPr>
          <w:rFonts w:ascii="Georgia" w:hAnsi="Georgia" w:eastAsia="Times New Roman"/>
          <w:sz w:val="28"/>
          <w:szCs w:val="24"/>
        </w:rPr>
        <w:t xml:space="preserve">и и искусствоведения </w:t>
      </w:r>
      <w:r>
        <w:rPr>
          <w:rFonts w:ascii="Georgia" w:hAnsi="Georgia" w:eastAsia="Times New Roman"/>
          <w:sz w:val="28"/>
          <w:szCs w:val="24"/>
        </w:rPr>
        <w:br/>
        <w:t xml:space="preserve">Почему? </w:t>
      </w:r>
      <w:r>
        <w:rPr>
          <w:rFonts w:ascii="Georgia" w:hAnsi="Georgia" w:eastAsia="Times New Roman"/>
          <w:sz w:val="28"/>
          <w:szCs w:val="24"/>
        </w:rPr>
        <w:br/>
        <w:t xml:space="preserve">Несмотря на то, что ребёнок фальшиво поет песни Чебурашки, и слуха у него нет; пианино некуда поставить, и бабушка не может возить ребёнка «на музыку»; ребёнку вообще некогда – английский, испанский, секция по плаванию, балет и прочая... </w:t>
      </w:r>
      <w:r>
        <w:rPr>
          <w:rFonts w:ascii="Georgia" w:hAnsi="Georgia" w:eastAsia="Times New Roman"/>
          <w:sz w:val="28"/>
          <w:szCs w:val="24"/>
        </w:rPr>
        <w:br/>
        <w:t xml:space="preserve">Есть веские причины всё это преодолеть и всё-таки учить музыке, и эти причины должны знать современные родители</w:t>
      </w:r>
      <w:r>
        <w:t xml:space="preserve"> </w:t>
      </w:r>
      <w:r>
        <w:rPr>
          <w:rFonts w:ascii="Georgia" w:hAnsi="Georgia" w:eastAsia="Times New Roman"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первая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br/>
        <w:t xml:space="preserve">Играть – это след</w:t>
      </w:r>
      <w:r>
        <w:rPr>
          <w:rFonts w:ascii="Georgia" w:hAnsi="Georgia" w:eastAsia="Times New Roman"/>
          <w:sz w:val="28"/>
          <w:szCs w:val="24"/>
        </w:rPr>
        <w:t xml:space="preserve">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</w:t>
      </w:r>
      <w:r>
        <w:rPr>
          <w:rFonts w:ascii="Georgia" w:hAnsi="Georgia" w:eastAsia="Times New Roman"/>
          <w:sz w:val="28"/>
          <w:szCs w:val="24"/>
        </w:rPr>
        <w:t xml:space="preserve">ушки?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вторая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br/>
        <w:t xml:space="preserve">Музыкальные занятия воспитывают </w:t>
      </w:r>
      <w:r>
        <w:rPr>
          <w:rFonts w:ascii="Georgia" w:hAnsi="Georgia" w:eastAsia="Times New Roman"/>
          <w:b/>
          <w:sz w:val="28"/>
          <w:szCs w:val="24"/>
        </w:rPr>
        <w:t xml:space="preserve">волю и дисциплину</w:t>
      </w:r>
      <w:r>
        <w:rPr>
          <w:rFonts w:ascii="Georgia" w:hAnsi="Georgia" w:eastAsia="Times New Roman"/>
          <w:sz w:val="28"/>
          <w:szCs w:val="24"/>
        </w:rPr>
        <w:t xml:space="preserve">: заниматься на инструменте надо регулярно,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</w:t>
      </w:r>
      <w:r>
        <w:rPr>
          <w:rFonts w:ascii="Georgia" w:hAnsi="Georgia" w:eastAsia="Times New Roman"/>
          <w:sz w:val="28"/>
          <w:szCs w:val="24"/>
        </w:rPr>
        <w:t xml:space="preserve">сломать,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t xml:space="preserve">ни шею, ни ногу, ни даже руку.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строгие родители!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Музыка – это воспитание характера без риска травмы: как хорошо, что такое возможно! </w:t>
      </w:r>
      <w:r>
        <w:rPr>
          <w:rFonts w:ascii="Georgia" w:hAnsi="Georgia" w:eastAsia="Times New Roman"/>
          <w:b/>
          <w:i/>
          <w:sz w:val="28"/>
          <w:szCs w:val="24"/>
        </w:rPr>
        <w:br/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третья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br/>
        <w:t xml:space="preserve">Занимаясь музыкой, ребёнок развивает </w:t>
      </w:r>
      <w:r>
        <w:rPr>
          <w:rFonts w:ascii="Georgia" w:hAnsi="Georgia" w:eastAsia="Times New Roman"/>
          <w:b/>
          <w:sz w:val="28"/>
          <w:szCs w:val="24"/>
        </w:rPr>
        <w:t xml:space="preserve">математические </w:t>
      </w:r>
      <w:r>
        <w:rPr>
          <w:rFonts w:ascii="Georgia" w:hAnsi="Georgia" w:eastAsia="Times New Roman"/>
          <w:sz w:val="28"/>
          <w:szCs w:val="24"/>
        </w:rPr>
        <w:t xml:space="preserve">способности. Он пространственно мыслит, попадая на нужные клавиши, манипулирует абстрактными звуковыми фи</w:t>
      </w:r>
      <w:r>
        <w:rPr>
          <w:rFonts w:ascii="Georgia" w:hAnsi="Georgia" w:eastAsia="Times New Roman"/>
          <w:sz w:val="28"/>
          <w:szCs w:val="24"/>
        </w:rPr>
        <w:t xml:space="preserve">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</w:t>
      </w:r>
      <w:r>
        <w:rPr>
          <w:rFonts w:ascii="Georgia" w:hAnsi="Georgia" w:eastAsia="Times New Roman"/>
          <w:sz w:val="28"/>
          <w:szCs w:val="24"/>
        </w:rPr>
        <w:t xml:space="preserve">ситетского музыкального клуба.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дальновидные родители будущих математиков и инженеров!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 Музицировать приятнее, чем решать трудные задачи из-под репетиторской палки. 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четвертая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sz w:val="28"/>
          <w:szCs w:val="24"/>
        </w:rPr>
        <w:t xml:space="preserve">Музыка и язык</w:t>
      </w:r>
      <w:r>
        <w:rPr>
          <w:rFonts w:ascii="Georgia" w:hAnsi="Georgia" w:eastAsia="Times New Roman"/>
          <w:sz w:val="28"/>
          <w:szCs w:val="24"/>
        </w:rPr>
        <w:t xml:space="preserve"> – близнецы-братья. Они родились следом друг за другом: сначала музыка, потом словесная речь, и в нашем мо</w:t>
      </w:r>
      <w:r>
        <w:rPr>
          <w:rFonts w:ascii="Georgia" w:hAnsi="Georgia" w:eastAsia="Times New Roman"/>
          <w:sz w:val="28"/>
          <w:szCs w:val="24"/>
        </w:rPr>
        <w:t xml:space="preserve">зге они продолжают жить рядом. </w:t>
      </w:r>
      <w:r>
        <w:rPr>
          <w:rFonts w:ascii="Georgia" w:hAnsi="Georgia" w:eastAsia="Times New Roman"/>
          <w:sz w:val="28"/>
          <w:szCs w:val="24"/>
        </w:rPr>
        <w:br/>
        <w:t xml:space="preserve">Фразы и предложения, запятые и точки, вопросы и восклицания есть и в музыке, и в речи.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знающие не один иностранный язык, рекомендуют в</w:t>
      </w:r>
      <w:r>
        <w:rPr>
          <w:rFonts w:ascii="Georgia" w:hAnsi="Georgia" w:eastAsia="Times New Roman"/>
          <w:sz w:val="28"/>
          <w:szCs w:val="24"/>
        </w:rPr>
        <w:t xml:space="preserve">сем будущим полиглотам музыку.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мудрые родители будущих журналистов и переводчиков!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 Вначале было Слово, но ещё раньше был Звук.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пятая </w:t>
      </w:r>
      <w:r>
        <w:rPr>
          <w:rFonts w:ascii="Georgia" w:hAnsi="Georgia" w:eastAsia="Times New Roman"/>
          <w:sz w:val="28"/>
          <w:szCs w:val="24"/>
        </w:rPr>
        <w:br/>
        <w:t xml:space="preserve"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</w:t>
      </w:r>
      <w:r>
        <w:rPr>
          <w:rFonts w:ascii="Georgia" w:hAnsi="Georgia" w:eastAsia="Times New Roman"/>
          <w:b/>
          <w:sz w:val="28"/>
          <w:szCs w:val="24"/>
        </w:rPr>
        <w:t xml:space="preserve">Стихийное понимание музыкальной иерархии облегчает понимание компьютера</w:t>
      </w:r>
      <w:r>
        <w:rPr>
          <w:rFonts w:ascii="Georgia" w:hAnsi="Georgia" w:eastAsia="Times New Roman"/>
          <w:sz w:val="28"/>
          <w:szCs w:val="24"/>
        </w:rPr>
        <w:t xml:space="preserve">, тоже сплош</w:t>
      </w:r>
      <w:r>
        <w:rPr>
          <w:rFonts w:ascii="Georgia" w:hAnsi="Georgia" w:eastAsia="Times New Roman"/>
          <w:sz w:val="28"/>
          <w:szCs w:val="24"/>
        </w:rPr>
        <w:t xml:space="preserve">ь иерархичного и структурного.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прагматичные родители будущих IT-инженеров, системных администраторов и программистов! 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Музыка ведёт прямо к вершинам компьютерных наук; не случайно фирма Microsoft предпочитает сотрудников с музыкальным образованием. </w:t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шестая</w:t>
      </w:r>
      <w:r>
        <w:rPr>
          <w:rFonts w:ascii="Georgia" w:hAnsi="Georgia" w:eastAsia="Times New Roman"/>
          <w:i/>
          <w:color w:val="ff0000"/>
          <w:sz w:val="28"/>
          <w:szCs w:val="24"/>
        </w:rPr>
        <w:t xml:space="preserve"> </w:t>
      </w:r>
      <w:r>
        <w:rPr>
          <w:rFonts w:ascii="Georgia" w:hAnsi="Georgia" w:eastAsia="Times New Roman"/>
          <w:i/>
          <w:color w:val="ff0000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t xml:space="preserve">Музыкальные занятия </w:t>
      </w:r>
      <w:r>
        <w:rPr>
          <w:rFonts w:ascii="Georgia" w:hAnsi="Georgia" w:eastAsia="Times New Roman"/>
          <w:b/>
          <w:sz w:val="28"/>
          <w:szCs w:val="24"/>
        </w:rPr>
        <w:t xml:space="preserve">развивают навыки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b/>
          <w:sz w:val="28"/>
          <w:szCs w:val="24"/>
        </w:rPr>
        <w:t xml:space="preserve">общения</w:t>
      </w:r>
      <w:r>
        <w:rPr>
          <w:rFonts w:ascii="Georgia" w:hAnsi="Georgia" w:eastAsia="Times New Roman"/>
          <w:sz w:val="28"/>
          <w:szCs w:val="24"/>
        </w:rPr>
        <w:t xml:space="preserve"> или, </w:t>
      </w:r>
      <w:r>
        <w:rPr>
          <w:rFonts w:ascii="Georgia" w:hAnsi="Georgia" w:eastAsia="Times New Roman"/>
          <w:b/>
          <w:sz w:val="28"/>
          <w:szCs w:val="24"/>
        </w:rPr>
        <w:t xml:space="preserve">коммуникативные навыки</w:t>
      </w:r>
      <w:r>
        <w:rPr>
          <w:rFonts w:ascii="Georgia" w:hAnsi="Georgia" w:eastAsia="Times New Roman"/>
          <w:sz w:val="28"/>
          <w:szCs w:val="24"/>
        </w:rPr>
        <w:t xml:space="preserve">. За годы учёбы ребёнок-музыкант познакомится с галантным и дружественным Моцартом, ершистым и атлетичным Прокофьевым, умудрённым и философичным Бахом и другими музыкальными персонами. </w:t>
      </w:r>
      <w:r>
        <w:rPr>
          <w:rFonts w:ascii="Georgia" w:hAnsi="Georgia" w:eastAsia="Times New Roman"/>
          <w:sz w:val="28"/>
          <w:szCs w:val="24"/>
        </w:rPr>
        <w:br/>
        <w:t xml:space="preserve">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</w:t>
      </w:r>
      <w:r>
        <w:rPr>
          <w:rFonts w:ascii="Georgia" w:hAnsi="Georgia" w:eastAsia="Times New Roman"/>
          <w:sz w:val="28"/>
          <w:szCs w:val="24"/>
        </w:rPr>
        <w:t xml:space="preserve">оим пониманием, управлять ими.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амбициозные родители будущих основателей бизнес-империй!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 Музыка ведет от сердца к сердцу, и самое грозное оружие топ-менеджера – обезоруживающая улыбка «хорошего парня». 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седьмая</w:t>
      </w:r>
      <w:r>
        <w:rPr>
          <w:rFonts w:ascii="Georgia" w:hAnsi="Georgia" w:eastAsia="Times New Roman"/>
          <w:i/>
          <w:color w:val="ff0000"/>
          <w:sz w:val="28"/>
          <w:szCs w:val="24"/>
        </w:rPr>
        <w:t xml:space="preserve"> </w:t>
      </w:r>
      <w:r>
        <w:rPr>
          <w:rFonts w:ascii="Georgia" w:hAnsi="Georgia" w:eastAsia="Times New Roman"/>
          <w:i/>
          <w:color w:val="ff0000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t xml:space="preserve">Музыканты </w:t>
      </w:r>
      <w:r>
        <w:rPr>
          <w:rFonts w:ascii="Georgia" w:hAnsi="Georgia" w:eastAsia="Times New Roman"/>
          <w:b/>
          <w:sz w:val="28"/>
          <w:szCs w:val="24"/>
        </w:rPr>
        <w:t xml:space="preserve">мягкосердечны и одновременно мужественны</w:t>
      </w:r>
      <w:r>
        <w:rPr>
          <w:rFonts w:ascii="Georgia" w:hAnsi="Georgia" w:eastAsia="Times New Roman"/>
          <w:sz w:val="28"/>
          <w:szCs w:val="24"/>
        </w:rPr>
        <w:t xml:space="preserve">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</w:t>
      </w:r>
      <w:r>
        <w:rPr>
          <w:rFonts w:ascii="Georgia" w:hAnsi="Georgia" w:eastAsia="Times New Roman"/>
          <w:sz w:val="28"/>
          <w:szCs w:val="24"/>
        </w:rPr>
        <w:t xml:space="preserve">спеть, надо быть мужественным.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прозорливые родители, ожидающие помощи и поддержки в старости!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 </w:t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восьмая</w:t>
      </w:r>
      <w:r>
        <w:rPr>
          <w:rFonts w:ascii="Georgia" w:hAnsi="Georgia" w:eastAsia="Times New Roman"/>
          <w:i/>
          <w:color w:val="ff0000"/>
          <w:sz w:val="28"/>
          <w:szCs w:val="24"/>
        </w:rPr>
        <w:t xml:space="preserve"> </w:t>
      </w:r>
      <w:r>
        <w:rPr>
          <w:rFonts w:ascii="Georgia" w:hAnsi="Georgia" w:eastAsia="Times New Roman"/>
          <w:i/>
          <w:color w:val="ff0000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t xml:space="preserve">Занятия музыкой приучают «включаться по команде». Музыканты </w:t>
      </w:r>
      <w:r>
        <w:rPr>
          <w:rFonts w:ascii="Georgia" w:hAnsi="Georgia" w:eastAsia="Times New Roman"/>
          <w:sz w:val="28"/>
          <w:szCs w:val="24"/>
        </w:rPr>
        <w:t xml:space="preserve">меньше боятся страшного слова deadline – срок сдачи работы. В</w:t>
      </w:r>
      <w:r>
        <w:rPr>
          <w:rFonts w:ascii="Georgia" w:hAnsi="Georgia" w:eastAsia="Times New Roman"/>
          <w:sz w:val="28"/>
          <w:szCs w:val="24"/>
        </w:rPr>
        <w:t xml:space="preserve">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</w:t>
      </w:r>
      <w:r>
        <w:rPr>
          <w:rFonts w:ascii="Georgia" w:hAnsi="Georgia" w:eastAsia="Times New Roman"/>
          <w:sz w:val="28"/>
          <w:szCs w:val="24"/>
        </w:rPr>
        <w:t xml:space="preserve">работу и ответственный доклад.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беспокойные родители!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 Музыкальные занятия в детстве – это максимальная выдержка и артистизм на всю жизнь. </w:t>
      </w:r>
      <w:r>
        <w:rPr>
          <w:rFonts w:ascii="Georgia" w:hAnsi="Georgia" w:eastAsia="Times New Roman"/>
          <w:b/>
          <w:i/>
          <w:sz w:val="28"/>
          <w:szCs w:val="24"/>
        </w:rPr>
        <w:br/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Причина девятая</w:t>
      </w:r>
      <w:r>
        <w:rPr>
          <w:rFonts w:ascii="Georgia" w:hAnsi="Georgia" w:eastAsia="Times New Roman"/>
          <w:i/>
          <w:color w:val="ff0000"/>
          <w:sz w:val="28"/>
          <w:szCs w:val="24"/>
        </w:rPr>
        <w:t xml:space="preserve"> </w:t>
      </w:r>
      <w:r>
        <w:rPr>
          <w:rFonts w:ascii="Georgia" w:hAnsi="Georgia" w:eastAsia="Times New Roman"/>
          <w:i/>
          <w:color w:val="ff0000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t xml:space="preserve"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</w:t>
      </w:r>
      <w:r>
        <w:rPr>
          <w:rFonts w:ascii="Georgia" w:hAnsi="Georgia" w:eastAsia="Times New Roman"/>
          <w:sz w:val="28"/>
          <w:szCs w:val="24"/>
        </w:rPr>
        <w:t xml:space="preserve">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</w:t>
      </w:r>
      <w:r>
        <w:rPr>
          <w:rFonts w:ascii="Georgia" w:hAnsi="Georgia" w:eastAsia="Times New Roman"/>
          <w:sz w:val="28"/>
          <w:szCs w:val="24"/>
        </w:rPr>
        <w:t xml:space="preserve">ольким телефонам.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sz w:val="28"/>
          <w:szCs w:val="24"/>
        </w:rPr>
        <w:t xml:space="preserve">Внимание, перегруженные и усталые родители!</w:t>
      </w:r>
      <w:r>
        <w:rPr>
          <w:rFonts w:ascii="Georgia" w:hAnsi="Georgia" w:eastAsia="Times New Roman"/>
          <w:b/>
          <w:i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i/>
          <w:color w:val="ff0000"/>
          <w:sz w:val="28"/>
          <w:szCs w:val="24"/>
        </w:rPr>
      </w:pP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  <w:t xml:space="preserve">И, наконец, последнее…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br/>
        <w:t xml:space="preserve">Музыка – наилучший путь к жизненному успеху.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t xml:space="preserve">Почему? См. пункты 1-9.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color w:val="ff0000"/>
          <w:sz w:val="28"/>
          <w:szCs w:val="24"/>
        </w:rPr>
        <w:t xml:space="preserve">Детали…</w:t>
      </w:r>
      <w:r>
        <w:rPr>
          <w:rFonts w:ascii="Georgia" w:hAnsi="Georgia" w:eastAsia="Times New Roman"/>
          <w:sz w:val="28"/>
          <w:szCs w:val="24"/>
        </w:rPr>
        <w:t xml:space="preserve"> </w:t>
      </w:r>
      <w:r>
        <w:rPr>
          <w:rFonts w:ascii="Georgia" w:hAnsi="Georgia" w:eastAsia="Times New Roman"/>
          <w:sz w:val="28"/>
          <w:szCs w:val="24"/>
        </w:rPr>
        <w:br/>
        <w:t xml:space="preserve">Агата Кристи свой первый рассказ написала о том, почему ей трудно </w:t>
      </w:r>
      <w:r>
        <w:rPr>
          <w:rFonts w:ascii="Georgia" w:hAnsi="Georgia" w:eastAsia="Times New Roman"/>
          <w:sz w:val="28"/>
          <w:szCs w:val="24"/>
        </w:rPr>
        <w:t xml:space="preserve">играть на фортепиано на сцене. </w:t>
      </w:r>
      <w:r>
        <w:rPr>
          <w:rFonts w:ascii="Georgia" w:hAnsi="Georgia" w:eastAsia="Times New Roman"/>
          <w:sz w:val="28"/>
          <w:szCs w:val="24"/>
        </w:rPr>
        <w:br/>
        <w:t xml:space="preserve">Кондолиза Райс, напротив, больше всего любит играть на публике в своём ослепительном концертном платье, а Билл Клинтон уверен, что без саксофона н</w:t>
      </w:r>
      <w:r>
        <w:rPr>
          <w:rFonts w:ascii="Georgia" w:hAnsi="Georgia" w:eastAsia="Times New Roman"/>
          <w:sz w:val="28"/>
          <w:szCs w:val="24"/>
        </w:rPr>
        <w:t xml:space="preserve">икогда не стал бы президентом. </w:t>
      </w:r>
      <w:r>
        <w:rPr>
          <w:rFonts w:ascii="Georgia" w:hAnsi="Georgia" w:eastAsia="Times New Roman"/>
          <w:sz w:val="28"/>
          <w:szCs w:val="24"/>
        </w:rPr>
        <w:br/>
        <w:t xml:space="preserve">Альберт Эйнштейн впервые взял в руки скрипку в шестилетнем возрасте. </w:t>
      </w:r>
      <w:r>
        <w:rPr>
          <w:rFonts w:ascii="Georgia" w:hAnsi="Georgia" w:eastAsia="Times New Roman"/>
          <w:sz w:val="28"/>
          <w:szCs w:val="24"/>
        </w:rPr>
        <w:br/>
        <w:t xml:space="preserve">К тому времени, когда ему исполнилось 14, он исполнял сонаты Бетховена и Моцарта и долгими часами импровизировал на фортепьяно. </w:t>
      </w:r>
      <w:r>
        <w:rPr>
          <w:rFonts w:ascii="Georgia" w:hAnsi="Georgia" w:eastAsia="Times New Roman"/>
          <w:sz w:val="28"/>
          <w:szCs w:val="24"/>
        </w:rPr>
        <w:br/>
        <w:t xml:space="preserve">На протяжении всей жизни Эйнштейн оставался страстным скр</w:t>
      </w:r>
      <w:r>
        <w:rPr>
          <w:rFonts w:ascii="Georgia" w:hAnsi="Georgia" w:eastAsia="Times New Roman"/>
          <w:sz w:val="28"/>
          <w:szCs w:val="24"/>
        </w:rPr>
        <w:t xml:space="preserve">ипачом, обращаясь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является результатом любви к классике. </w:t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sz w:val="28"/>
          <w:szCs w:val="24"/>
        </w:rPr>
        <w:br/>
      </w:r>
      <w:r>
        <w:rPr>
          <w:rFonts w:ascii="Georgia" w:hAnsi="Georgia" w:eastAsia="Times New Roman"/>
          <w:b/>
          <w:i/>
          <w:color w:val="ff0000"/>
          <w:sz w:val="28"/>
          <w:szCs w:val="24"/>
        </w:rPr>
        <w:t xml:space="preserve">Посмотрите на успешных людей в любой области, спросите, не занимались ли они в детстве музыкой, хотя бы даже и недолго, хотя бы даже и без особого рвения? </w:t>
      </w:r>
      <w:r>
        <w:rPr>
          <w:rFonts w:ascii="Georgia" w:hAnsi="Georgia" w:eastAsia="Times New Roman"/>
          <w:b/>
          <w:i/>
          <w:color w:val="ff0000"/>
          <w:sz w:val="28"/>
          <w:szCs w:val="24"/>
        </w:rPr>
        <w:br/>
        <w:t xml:space="preserve">Конечно, занимались. И у нас есть 10 причин последовать их вдохновляющему примеру.</w:t>
      </w:r>
      <w:r>
        <w:rPr>
          <w:rFonts w:ascii="Georgia" w:hAnsi="Georgia" w:eastAsia="Times New Roman"/>
          <w:b/>
          <w:i/>
          <w:color w:val="ff0000"/>
          <w:sz w:val="28"/>
          <w:szCs w:val="24"/>
        </w:rPr>
      </w:r>
    </w:p>
    <w:p>
      <w:pPr>
        <w:ind w:left="284" w:right="260"/>
        <w:jc w:val="center"/>
        <w:spacing w:after="0" w:line="240" w:lineRule="auto"/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pPr>
      <w:r>
        <w:rPr>
          <w:rFonts w:ascii="Georgia" w:hAnsi="Georgia" w:eastAsia="Times New Roman"/>
          <w:b/>
          <w:i/>
          <w:sz w:val="28"/>
          <w:szCs w:val="24"/>
        </w:rPr>
        <w:t xml:space="preserve">Ребёнку-музыканту будет легче, чем Вам, бежать по нескольким жизненным дорожкам и везде приходить первым. </w:t>
      </w:r>
      <w:r>
        <w:rPr>
          <w:rFonts w:ascii="Georgia" w:hAnsi="Georgia" w:eastAsia="Times New Roman"/>
          <w:b/>
          <w:bCs/>
          <w:i/>
          <w:color w:val="ff0000"/>
          <w:sz w:val="28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20" w:right="720" w:bottom="720" w:left="720" w:header="708" w:footer="708" w:gutter="0"/>
      <w:pgBorders w:display="allPages" w:offsetFrom="page" w:zOrder="front">
        <w:bottom w:color="002060" w:space="24" w:sz="19" w:val="single"/>
        <w:left w:color="002060" w:space="24" w:sz="19" w:val="single"/>
        <w:right w:color="002060" w:space="24" w:sz="19" w:val="single"/>
        <w:top w:color="002060" w:space="24" w:sz="19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3"/>
    <w:next w:val="7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4"/>
    <w:link w:val="719"/>
    <w:uiPriority w:val="99"/>
  </w:style>
  <w:style w:type="character" w:styleId="45">
    <w:name w:val="Footer Char"/>
    <w:basedOn w:val="714"/>
    <w:link w:val="721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1"/>
    <w:uiPriority w:val="99"/>
  </w:style>
  <w:style w:type="table" w:styleId="48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4"/>
    <w:uiPriority w:val="99"/>
    <w:unhideWhenUsed/>
    <w:rPr>
      <w:vertAlign w:val="superscript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</w:style>
  <w:style w:type="character" w:styleId="714" w:default="1">
    <w:name w:val="Default Paragraph Font"/>
    <w:uiPriority w:val="1"/>
    <w:unhideWhenUsed/>
  </w:style>
  <w:style w:type="table" w:styleId="7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>
    <w:name w:val="Balloon Text"/>
    <w:basedOn w:val="713"/>
    <w:link w:val="7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8" w:customStyle="1">
    <w:name w:val="Текст выноски Знак"/>
    <w:basedOn w:val="714"/>
    <w:link w:val="717"/>
    <w:uiPriority w:val="99"/>
    <w:semiHidden/>
    <w:rPr>
      <w:rFonts w:ascii="Tahoma" w:hAnsi="Tahoma" w:cs="Tahoma"/>
      <w:sz w:val="16"/>
      <w:szCs w:val="16"/>
    </w:rPr>
  </w:style>
  <w:style w:type="paragraph" w:styleId="719">
    <w:name w:val="Header"/>
    <w:basedOn w:val="713"/>
    <w:link w:val="72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0" w:customStyle="1">
    <w:name w:val="Верхний колонтитул Знак"/>
    <w:basedOn w:val="714"/>
    <w:link w:val="719"/>
    <w:uiPriority w:val="99"/>
    <w:semiHidden/>
  </w:style>
  <w:style w:type="paragraph" w:styleId="721">
    <w:name w:val="Footer"/>
    <w:basedOn w:val="713"/>
    <w:link w:val="72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2" w:customStyle="1">
    <w:name w:val="Нижний колонтитул Знак"/>
    <w:basedOn w:val="714"/>
    <w:link w:val="72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Вячеслав Малявин</cp:lastModifiedBy>
  <cp:revision>3</cp:revision>
  <dcterms:created xsi:type="dcterms:W3CDTF">2016-07-09T19:35:00Z</dcterms:created>
  <dcterms:modified xsi:type="dcterms:W3CDTF">2025-04-16T10:23:11Z</dcterms:modified>
</cp:coreProperties>
</file>